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B7" w:rsidRDefault="003478AF" w:rsidP="003478AF">
      <w:pPr>
        <w:jc w:val="center"/>
        <w:rPr>
          <w:sz w:val="36"/>
          <w:szCs w:val="36"/>
          <w:rtl/>
          <w:lang w:bidi="fa-IR"/>
        </w:rPr>
      </w:pPr>
      <w:r>
        <w:rPr>
          <w:rFonts w:hint="cs"/>
          <w:sz w:val="36"/>
          <w:szCs w:val="36"/>
          <w:rtl/>
          <w:lang w:bidi="fa-IR"/>
        </w:rPr>
        <w:t xml:space="preserve">به نام خدا </w:t>
      </w:r>
    </w:p>
    <w:p w:rsidR="00934BBB" w:rsidRDefault="00934BBB" w:rsidP="00934BBB">
      <w:pPr>
        <w:jc w:val="right"/>
        <w:rPr>
          <w:sz w:val="36"/>
          <w:szCs w:val="36"/>
          <w:rtl/>
          <w:lang w:bidi="fa-IR"/>
        </w:rPr>
      </w:pPr>
      <w:r>
        <w:rPr>
          <w:rFonts w:hint="cs"/>
          <w:sz w:val="36"/>
          <w:szCs w:val="36"/>
          <w:rtl/>
          <w:lang w:bidi="fa-IR"/>
        </w:rPr>
        <w:t xml:space="preserve"> مبحث رسم گن فن از دو نقطه(حفره و قله </w:t>
      </w:r>
      <w:r>
        <w:rPr>
          <w:sz w:val="36"/>
          <w:szCs w:val="36"/>
          <w:rtl/>
          <w:lang w:bidi="fa-IR"/>
        </w:rPr>
        <w:t>–</w:t>
      </w:r>
      <w:r>
        <w:rPr>
          <w:rFonts w:hint="cs"/>
          <w:sz w:val="36"/>
          <w:szCs w:val="36"/>
          <w:rtl/>
          <w:lang w:bidi="fa-IR"/>
        </w:rPr>
        <w:t xml:space="preserve"> قله و حفره)</w:t>
      </w:r>
    </w:p>
    <w:p w:rsidR="003478AF" w:rsidRDefault="003478AF" w:rsidP="003478AF">
      <w:pPr>
        <w:jc w:val="right"/>
        <w:rPr>
          <w:sz w:val="36"/>
          <w:szCs w:val="36"/>
          <w:rtl/>
          <w:lang w:bidi="fa-IR"/>
        </w:rPr>
      </w:pPr>
      <w:r>
        <w:rPr>
          <w:rFonts w:hint="cs"/>
          <w:sz w:val="36"/>
          <w:szCs w:val="36"/>
          <w:rtl/>
          <w:lang w:bidi="fa-IR"/>
        </w:rPr>
        <w:t>همان طور که در ویدیو ها برای شما توضیح دادم زوایا مورد استفاده ما در گن فن به سه دسته تقسیم بندی میشوند زوایای بزرگ تر از 45 درجه و کوچک تر از 45 درجه و خود 45 که نحو استفاد از آن ها در گن فن برای شما به طور کامل در ویدیو ها بیان شده و در این فایل هم میخواهم به صورت تشریحی برای شما نحو رسم را عرض کنم.</w:t>
      </w:r>
    </w:p>
    <w:p w:rsidR="003478AF" w:rsidRDefault="003478AF" w:rsidP="003478AF">
      <w:pPr>
        <w:jc w:val="right"/>
        <w:rPr>
          <w:sz w:val="36"/>
          <w:szCs w:val="36"/>
          <w:lang w:bidi="fa-IR"/>
        </w:rPr>
      </w:pPr>
    </w:p>
    <w:p w:rsidR="003478AF" w:rsidRDefault="003478AF" w:rsidP="003478AF">
      <w:pPr>
        <w:jc w:val="right"/>
        <w:rPr>
          <w:sz w:val="36"/>
          <w:szCs w:val="36"/>
          <w:rtl/>
          <w:lang w:bidi="fa-IR"/>
        </w:rPr>
      </w:pPr>
      <w:r>
        <w:rPr>
          <w:rFonts w:hint="cs"/>
          <w:sz w:val="36"/>
          <w:szCs w:val="36"/>
          <w:rtl/>
          <w:lang w:bidi="fa-IR"/>
        </w:rPr>
        <w:t>برای رسم گن فن صعودی با استفاده از دو نقطه:</w:t>
      </w:r>
    </w:p>
    <w:p w:rsidR="007E5093" w:rsidRDefault="003478AF" w:rsidP="003478AF">
      <w:pPr>
        <w:jc w:val="right"/>
        <w:rPr>
          <w:sz w:val="36"/>
          <w:szCs w:val="36"/>
          <w:rtl/>
          <w:lang w:bidi="fa-IR"/>
        </w:rPr>
      </w:pPr>
      <w:r>
        <w:rPr>
          <w:rFonts w:hint="cs"/>
          <w:sz w:val="36"/>
          <w:szCs w:val="36"/>
          <w:rtl/>
          <w:lang w:bidi="fa-IR"/>
        </w:rPr>
        <w:t>1- ابتدای کار حفره و قله ای که تصمیم به رسم گن فن را بر آن داریم مشخص میکنیم.</w:t>
      </w:r>
      <w:r w:rsidR="00934BBB">
        <w:rPr>
          <w:rFonts w:hint="cs"/>
          <w:sz w:val="36"/>
          <w:szCs w:val="36"/>
          <w:rtl/>
          <w:lang w:bidi="fa-IR"/>
        </w:rPr>
        <w:t>(</w:t>
      </w:r>
      <w:r w:rsidR="00934BBB" w:rsidRPr="00934BBB">
        <w:rPr>
          <w:rFonts w:hint="cs"/>
          <w:b/>
          <w:bCs/>
          <w:sz w:val="36"/>
          <w:szCs w:val="36"/>
          <w:rtl/>
          <w:lang w:bidi="fa-IR"/>
        </w:rPr>
        <w:t>حفره و قله باید مربوط به یک موج باشند</w:t>
      </w:r>
      <w:r w:rsidR="00934BBB">
        <w:rPr>
          <w:rFonts w:hint="cs"/>
          <w:sz w:val="36"/>
          <w:szCs w:val="36"/>
          <w:rtl/>
          <w:lang w:bidi="fa-IR"/>
        </w:rPr>
        <w:t>)</w:t>
      </w:r>
      <w:r w:rsidR="007E5093" w:rsidRPr="007E5093">
        <w:rPr>
          <w:sz w:val="36"/>
          <w:szCs w:val="36"/>
          <w:lang w:bidi="fa-IR"/>
        </w:rPr>
        <w:t xml:space="preserve"> </w:t>
      </w:r>
      <w:r w:rsidR="007E5093">
        <w:rPr>
          <w:noProof/>
          <w:sz w:val="36"/>
          <w:szCs w:val="36"/>
        </w:rPr>
        <w:drawing>
          <wp:inline distT="0" distB="0" distL="0" distR="0">
            <wp:extent cx="5935980" cy="2781300"/>
            <wp:effectExtent l="0" t="0" r="7620" b="0"/>
            <wp:docPr id="1" name="Picture 1" descr="C:\Users\PARS NOVIN\AppData\Local\Microsoft\Windows\INetCache\Content.Word\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PARS NOVIN\AppData\Local\Microsoft\Windows\INetCache\Content.Word\Capture.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35980" cy="2781300"/>
                    </a:xfrm>
                    <a:prstGeom prst="rect">
                      <a:avLst/>
                    </a:prstGeom>
                    <a:noFill/>
                    <a:ln>
                      <a:noFill/>
                    </a:ln>
                  </pic:spPr>
                </pic:pic>
              </a:graphicData>
            </a:graphic>
          </wp:inline>
        </w:drawing>
      </w:r>
    </w:p>
    <w:p w:rsidR="007E5093" w:rsidRDefault="007E5093" w:rsidP="007E5093">
      <w:pPr>
        <w:jc w:val="right"/>
        <w:rPr>
          <w:sz w:val="36"/>
          <w:szCs w:val="36"/>
          <w:rtl/>
          <w:lang w:bidi="fa-IR"/>
        </w:rPr>
      </w:pPr>
      <w:r>
        <w:rPr>
          <w:sz w:val="36"/>
          <w:szCs w:val="36"/>
          <w:lang w:bidi="fa-IR"/>
        </w:rPr>
        <w:t xml:space="preserve">  </w:t>
      </w:r>
    </w:p>
    <w:p w:rsidR="007E5093" w:rsidRDefault="007E5093" w:rsidP="007E5093">
      <w:pPr>
        <w:jc w:val="right"/>
        <w:rPr>
          <w:sz w:val="36"/>
          <w:szCs w:val="36"/>
          <w:lang w:bidi="fa-IR"/>
        </w:rPr>
      </w:pPr>
      <w:r>
        <w:rPr>
          <w:sz w:val="36"/>
          <w:szCs w:val="36"/>
          <w:lang w:bidi="fa-IR"/>
        </w:rPr>
        <w:t xml:space="preserve"> </w:t>
      </w:r>
      <w:r>
        <w:rPr>
          <w:rFonts w:hint="cs"/>
          <w:sz w:val="36"/>
          <w:szCs w:val="36"/>
          <w:rtl/>
          <w:lang w:bidi="fa-IR"/>
        </w:rPr>
        <w:t>2-  سپس گن فن را کشیده و نقطه اول را برروی حفره و نقطه دوم را بر روی قله قرار میدهیم شاید براتون سوال باشه که چرا اینکار رو میکنیم به دلیل این که اقای گن فرمودند قیمت از حفره تا قله تحت زاویه 1*1 حرکت میکند و ما هم زاویه 1*1 را از حفره تا قله رسم میکنیم.</w:t>
      </w:r>
      <w:r>
        <w:rPr>
          <w:sz w:val="36"/>
          <w:szCs w:val="36"/>
          <w:lang w:bidi="fa-IR"/>
        </w:rPr>
        <w:t xml:space="preserve"> </w:t>
      </w:r>
    </w:p>
    <w:p w:rsidR="007E5093" w:rsidRDefault="007E5093" w:rsidP="003478AF">
      <w:pPr>
        <w:jc w:val="right"/>
        <w:rPr>
          <w:sz w:val="36"/>
          <w:szCs w:val="36"/>
          <w:lang w:bidi="fa-IR"/>
        </w:rPr>
      </w:pPr>
    </w:p>
    <w:p w:rsidR="007E5093" w:rsidRDefault="007E5093" w:rsidP="003478AF">
      <w:pPr>
        <w:jc w:val="right"/>
        <w:rPr>
          <w:sz w:val="36"/>
          <w:szCs w:val="36"/>
          <w:lang w:bidi="fa-IR"/>
        </w:rPr>
      </w:pPr>
    </w:p>
    <w:p w:rsidR="003478AF" w:rsidRDefault="00D30E5F" w:rsidP="003478AF">
      <w:pPr>
        <w:jc w:val="right"/>
        <w:rPr>
          <w:sz w:val="36"/>
          <w:szCs w:val="36"/>
          <w:rtl/>
          <w:lang w:bidi="fa-IR"/>
        </w:rPr>
      </w:pPr>
      <w:r>
        <w:rPr>
          <w:sz w:val="36"/>
          <w:szCs w:val="36"/>
          <w:lang w:bidi="fa-I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20.2pt">
            <v:imagedata r:id="rId6" o:title="2"/>
          </v:shape>
        </w:pict>
      </w:r>
    </w:p>
    <w:p w:rsidR="007E5093" w:rsidRDefault="007E5093" w:rsidP="00934BBB">
      <w:pPr>
        <w:jc w:val="right"/>
        <w:rPr>
          <w:sz w:val="36"/>
          <w:szCs w:val="36"/>
          <w:rtl/>
          <w:lang w:bidi="fa-IR"/>
        </w:rPr>
      </w:pPr>
      <w:r>
        <w:rPr>
          <w:rFonts w:hint="cs"/>
          <w:sz w:val="36"/>
          <w:szCs w:val="36"/>
          <w:rtl/>
          <w:lang w:bidi="fa-IR"/>
        </w:rPr>
        <w:t>این نحو رسم گن فن به صورت صعودی از یک حفره به قله بود برای رسم نزولی ان هم دقیقا همین روش ها اجرا میشوند فقط نقطه ی اول ما میشود قله و نقطه دوم ما میشود حفره و زاویه 1*1 از قله به حفره رسم میشوند و با قی زوایا هم به صورت خودکار توسط ابزار گن فن رسم میشوند.</w:t>
      </w:r>
    </w:p>
    <w:p w:rsidR="00934BBB" w:rsidRDefault="00934BBB" w:rsidP="00934BBB">
      <w:pPr>
        <w:jc w:val="right"/>
        <w:rPr>
          <w:sz w:val="36"/>
          <w:szCs w:val="36"/>
          <w:rtl/>
          <w:lang w:bidi="fa-IR"/>
        </w:rPr>
      </w:pPr>
    </w:p>
    <w:p w:rsidR="00934BBB" w:rsidRDefault="00934BBB" w:rsidP="00934BBB">
      <w:pPr>
        <w:rPr>
          <w:sz w:val="36"/>
          <w:szCs w:val="36"/>
          <w:rtl/>
          <w:lang w:bidi="fa-IR"/>
        </w:rPr>
      </w:pPr>
      <w:bookmarkStart w:id="0" w:name="_GoBack"/>
      <w:r>
        <w:rPr>
          <w:noProof/>
          <w:sz w:val="36"/>
          <w:szCs w:val="36"/>
        </w:rPr>
        <w:lastRenderedPageBreak/>
        <w:drawing>
          <wp:inline distT="0" distB="0" distL="0" distR="0">
            <wp:extent cx="5943600" cy="2788920"/>
            <wp:effectExtent l="0" t="0" r="0" b="0"/>
            <wp:docPr id="2" name="Picture 2" descr="C:\Users\PARS NOVIN\AppData\Local\Microsoft\Windows\INetCache\Content.Word\Inkedنزولی_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PARS NOVIN\AppData\Local\Microsoft\Windows\INetCache\Content.Word\Inkedنزولی_LI.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2788920"/>
                    </a:xfrm>
                    <a:prstGeom prst="rect">
                      <a:avLst/>
                    </a:prstGeom>
                    <a:noFill/>
                    <a:ln>
                      <a:noFill/>
                    </a:ln>
                  </pic:spPr>
                </pic:pic>
              </a:graphicData>
            </a:graphic>
          </wp:inline>
        </w:drawing>
      </w:r>
      <w:bookmarkEnd w:id="0"/>
      <w:r w:rsidR="00D30E5F">
        <w:rPr>
          <w:noProof/>
          <w:sz w:val="36"/>
          <w:szCs w:val="36"/>
        </w:rPr>
        <w:pict>
          <v:shape id="_x0000_i1030" type="#_x0000_t75" style="width:467.4pt;height:220.2pt">
            <v:imagedata r:id="rId8" o:title="نزولی2"/>
          </v:shape>
        </w:pict>
      </w:r>
    </w:p>
    <w:p w:rsidR="00934BBB" w:rsidRDefault="00934BBB" w:rsidP="00934BBB">
      <w:pPr>
        <w:rPr>
          <w:sz w:val="36"/>
          <w:szCs w:val="36"/>
          <w:rtl/>
          <w:lang w:bidi="fa-IR"/>
        </w:rPr>
      </w:pPr>
    </w:p>
    <w:p w:rsidR="00934BBB" w:rsidRDefault="00934BBB" w:rsidP="00934BBB">
      <w:pPr>
        <w:jc w:val="right"/>
        <w:rPr>
          <w:sz w:val="36"/>
          <w:szCs w:val="36"/>
          <w:rtl/>
          <w:lang w:bidi="fa-IR"/>
        </w:rPr>
      </w:pPr>
      <w:r>
        <w:rPr>
          <w:noProof/>
          <w:sz w:val="36"/>
          <w:szCs w:val="36"/>
          <w:rtl/>
        </w:rPr>
        <mc:AlternateContent>
          <mc:Choice Requires="wps">
            <w:drawing>
              <wp:anchor distT="0" distB="0" distL="114300" distR="114300" simplePos="0" relativeHeight="251659264" behindDoc="0" locked="0" layoutInCell="1" allowOverlap="1">
                <wp:simplePos x="0" y="0"/>
                <wp:positionH relativeFrom="column">
                  <wp:posOffset>2179320</wp:posOffset>
                </wp:positionH>
                <wp:positionV relativeFrom="paragraph">
                  <wp:posOffset>57150</wp:posOffset>
                </wp:positionV>
                <wp:extent cx="739140" cy="1188720"/>
                <wp:effectExtent l="19050" t="19050" r="22860" b="11430"/>
                <wp:wrapNone/>
                <wp:docPr id="4" name="Up Arrow 4"/>
                <wp:cNvGraphicFramePr/>
                <a:graphic xmlns:a="http://schemas.openxmlformats.org/drawingml/2006/main">
                  <a:graphicData uri="http://schemas.microsoft.com/office/word/2010/wordprocessingShape">
                    <wps:wsp>
                      <wps:cNvSpPr/>
                      <wps:spPr>
                        <a:xfrm>
                          <a:off x="0" y="0"/>
                          <a:ext cx="739140" cy="118872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3F8F98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4" o:spid="_x0000_s1026" type="#_x0000_t68" style="position:absolute;margin-left:171.6pt;margin-top:4.5pt;width:58.2pt;height:9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NX4dAIAADsFAAAOAAAAZHJzL2Uyb0RvYy54bWysVE1v2zAMvQ/YfxB0Xx1n6doFcYqgRYcB&#10;RVv0Az0rslQbkESNUuJkv36U7LhFW+wwLAdFNMlH8pHU4mxnDdsqDC24ipdHE86Uk1C37rnijw+X&#10;X045C1G4WhhwquJ7FfjZ8vOnRefnagoNmFohIxAX5p2veBOjnxdFkI2yIhyBV46UGtCKSCI+FzWK&#10;jtCtKaaTybeiA6w9glQh0NeLXsmXGV9rJeON1kFFZipOucV8Yj7X6SyWCzF/RuGbVg5piH/IworW&#10;UdAR6kJEwTbYvoOyrUQIoOORBFuA1q1UuQaqppy8qea+EV7lWoic4Eeawv+DldfbW2RtXfEZZ05Y&#10;atGjZytE6NgssdP5MCeje3+LgxTomkrdabTpn4pgu8zofmRU7SKT9PHk6/dyRrxLUpXl6enJNFNe&#10;vHh7DPGHAsvSpeIbn2NnLsX2KkQKStYHKxJSQn0K+Rb3RqUsjLtTmgqhoNPsnUdInRtkW0HNF1Iq&#10;F8te1Yha9Z+PJ/RLdVKQ0SNLGTAh69aYEXsASOP5HruHGeyTq8oTODpP/pZY7zx65Mjg4uhsWwf4&#10;EYChqobIvf2BpJ6axNIa6j21GaGf/+DlZUt0X4kQbwXSwFOLaInjDR3aQFdxGG6cNYC/P/qe7GkO&#10;SctZRwtU8fBrI1BxZn46mlBqfOp8zMLsOHWe4WvN+rXGbew5UJtKei68zNdkH83hqhHsE+36KkUl&#10;lXCSYldcRjwI57FfbHotpFqtshltmRfxyt17mcATq2mWHnZPAv0wc5Gm9RoOyybmb+aut02eDlab&#10;CLrNQ/nC68A3bWgenOE1SU/Aazlbvbx5yz8AAAD//wMAUEsDBBQABgAIAAAAIQBl11Av3gAAAAkB&#10;AAAPAAAAZHJzL2Rvd25yZXYueG1sTI/BTsMwEETvSPyDtUjcqEPaRiSNUwESB25QUFFvdrwkUeJ1&#10;iN02/D3LCY6reZp9U25nN4gTTqHzpOB2kYBAqr3tqFHw/vZ0cwciRE1WD55QwTcG2FaXF6UurD/T&#10;K552sRFcQqHQCtoYx0LKULfodFj4EYmzTz85HfmcGmknfeZyN8g0STLpdEf8odUjPrZY97ujU7Cm&#10;/sUcxv2HNg99Ep7TLzPsM6Wur+b7DYiIc/yD4Vef1aFiJ+OPZIMYFCxXy5RRBTlP4ny1zjMQhsE8&#10;S0FWpfy/oPoBAAD//wMAUEsBAi0AFAAGAAgAAAAhALaDOJL+AAAA4QEAABMAAAAAAAAAAAAAAAAA&#10;AAAAAFtDb250ZW50X1R5cGVzXS54bWxQSwECLQAUAAYACAAAACEAOP0h/9YAAACUAQAACwAAAAAA&#10;AAAAAAAAAAAvAQAAX3JlbHMvLnJlbHNQSwECLQAUAAYACAAAACEAXOzV+HQCAAA7BQAADgAAAAAA&#10;AAAAAAAAAAAuAgAAZHJzL2Uyb0RvYy54bWxQSwECLQAUAAYACAAAACEAZddQL94AAAAJAQAADwAA&#10;AAAAAAAAAAAAAADOBAAAZHJzL2Rvd25yZXYueG1sUEsFBgAAAAAEAAQA8wAAANkFAAAAAA==&#10;" adj="6715" fillcolor="#5b9bd5 [3204]" strokecolor="#1f4d78 [1604]" strokeweight="1pt"/>
            </w:pict>
          </mc:Fallback>
        </mc:AlternateContent>
      </w:r>
    </w:p>
    <w:p w:rsidR="00934BBB" w:rsidRDefault="00934BBB" w:rsidP="00934BBB">
      <w:pPr>
        <w:jc w:val="right"/>
        <w:rPr>
          <w:sz w:val="36"/>
          <w:szCs w:val="36"/>
          <w:rtl/>
          <w:lang w:bidi="fa-IR"/>
        </w:rPr>
      </w:pPr>
      <w:r>
        <w:rPr>
          <w:sz w:val="36"/>
          <w:szCs w:val="36"/>
          <w:rtl/>
          <w:lang w:bidi="fa-IR"/>
        </w:rPr>
        <w:br/>
      </w:r>
      <w:r>
        <w:rPr>
          <w:rFonts w:hint="cs"/>
          <w:sz w:val="36"/>
          <w:szCs w:val="36"/>
          <w:rtl/>
          <w:lang w:bidi="fa-IR"/>
        </w:rPr>
        <w:t>نحو رسم گن فن نزولی</w:t>
      </w:r>
    </w:p>
    <w:p w:rsidR="00934BBB" w:rsidRDefault="00934BBB" w:rsidP="00934BBB">
      <w:pPr>
        <w:jc w:val="right"/>
        <w:rPr>
          <w:sz w:val="36"/>
          <w:szCs w:val="36"/>
          <w:rtl/>
          <w:lang w:bidi="fa-IR"/>
        </w:rPr>
      </w:pPr>
    </w:p>
    <w:sectPr w:rsidR="00934B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8AF"/>
    <w:rsid w:val="003478AF"/>
    <w:rsid w:val="00425CB7"/>
    <w:rsid w:val="006448DF"/>
    <w:rsid w:val="007E5093"/>
    <w:rsid w:val="00934BBB"/>
    <w:rsid w:val="00D30E5F"/>
    <w:rsid w:val="00D915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55A6C6-4645-4138-9D33-91F667F7F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50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3674C-5FBB-4411-9326-109D2C696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161</Words>
  <Characters>920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Gerdoo.net</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homayoon farzane</dc:creator>
  <cp:keywords/>
  <dc:description/>
  <cp:lastModifiedBy>homayoon farzane</cp:lastModifiedBy>
  <cp:revision>4</cp:revision>
  <dcterms:created xsi:type="dcterms:W3CDTF">2020-09-23T11:24:00Z</dcterms:created>
  <dcterms:modified xsi:type="dcterms:W3CDTF">2020-09-27T16:12:00Z</dcterms:modified>
</cp:coreProperties>
</file>